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96" w:rsidRPr="00433496" w:rsidRDefault="00433496" w:rsidP="004334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b/>
          <w:bCs/>
          <w:color w:val="000000"/>
          <w:lang w:eastAsia="ru-RU"/>
        </w:rPr>
        <w:t>Советы родителям - как воспитать из ребенка личность.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Воспринимайте вопросы и высказывания ребенка всерьез.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Чаще вспоминайте себя в его возрасте.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Имейте терпение и мужество отвечать на вопросы ребенка честно.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Предоставляйте ребенку жизненное пространство.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Найдите место, где ребенок смог бы показывать свои работы и достижения.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Не ругайте ребенка за беспорядок на столе, если он еще не закончил занятия. Однако требуйте приводить рабочее место в порядок после его окончания.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Покажите ребенку, что его любят и принимают </w:t>
      </w:r>
      <w:proofErr w:type="gramStart"/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таким</w:t>
      </w:r>
      <w:proofErr w:type="gramEnd"/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какой он есть, а не за его успехи и достижения.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Поручайте своему ребенку посильные дела.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Помогайте ему строить свои собственные планы и принимать решения.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Не сравнивайте своего ребенка с другими, указывая при этом на его недостатки.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Берите вашего ребенка в поездки по интересным местам. 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Помогайте ребенку общаться и находить общий язык с ровесниками.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унижайте своего ребенка, не давайте ему почувствовать, что он чем-то хуже вас.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Побуждайте ребенка придумывать истории и фантазировать. Делайте это вместе с ним.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Приучайте ребенка к регулярному чтению с малых лет.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Приучайте вашего ребенка мыслить и действовать самостоятельно.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Снабжайте ребенка книгами, играми и другими нужными ему вещами для его любимых занятий.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Со вниманием относитесь к его потребностям.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Включайте ребенка в совместное обсуждение общих семейных дел.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Не дразните ребенка за ошибки.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Учите его общаться </w:t>
      </w:r>
      <w:proofErr w:type="gramStart"/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со</w:t>
      </w:r>
      <w:proofErr w:type="gramEnd"/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взрослыми любого возраста.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запрещайте ребенку играть со всяким хламом - это стимулирует его воображение.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Побуждайте ребенка находить проблемы и затем решать их.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Хвалите ребенка за конкретные поступки и успехи и делайте это искренне.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Давайте ребенку возможность самостоятельно принимать решения и ответственность за них.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Развивайте в ребенке позитивное восприятие мира. </w:t>
      </w:r>
    </w:p>
    <w:p w:rsidR="00433496" w:rsidRPr="00433496" w:rsidRDefault="00433496" w:rsidP="0043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433496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Поощряйте в ребенке максимальную независимость от взрослых, не теряя при этом уважения к ним. Верьте в здравый смысл вашего ребенка и доверяйте ему </w:t>
      </w:r>
    </w:p>
    <w:p w:rsidR="00B91999" w:rsidRDefault="00B91999"/>
    <w:sectPr w:rsidR="00B91999" w:rsidSect="00B9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67F"/>
    <w:multiLevelType w:val="multilevel"/>
    <w:tmpl w:val="C4D8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3496"/>
    <w:rsid w:val="00433496"/>
    <w:rsid w:val="00B9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DG Win&amp;Soft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5</dc:creator>
  <cp:keywords/>
  <dc:description/>
  <cp:lastModifiedBy>Sad 5</cp:lastModifiedBy>
  <cp:revision>2</cp:revision>
  <dcterms:created xsi:type="dcterms:W3CDTF">2020-06-02T07:04:00Z</dcterms:created>
  <dcterms:modified xsi:type="dcterms:W3CDTF">2020-06-02T07:05:00Z</dcterms:modified>
</cp:coreProperties>
</file>