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1B" w:rsidRDefault="000B761B" w:rsidP="009224A7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8448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Тема: Безопасное поведение в бытовых ситуациях</w:t>
      </w:r>
      <w:r w:rsidRPr="00AE6F9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0B761B" w:rsidRPr="00AE6F99" w:rsidRDefault="000B761B" w:rsidP="009224A7">
      <w:pPr>
        <w:spacing w:after="0" w:line="240" w:lineRule="auto"/>
        <w:ind w:firstLine="720"/>
        <w:jc w:val="center"/>
        <w:rPr>
          <w:rFonts w:ascii="Arial" w:hAnsi="Arial" w:cs="Arial"/>
          <w:color w:val="000000"/>
          <w:lang w:eastAsia="ru-RU"/>
        </w:rPr>
      </w:pPr>
    </w:p>
    <w:p w:rsidR="000B761B" w:rsidRPr="009224A7" w:rsidRDefault="000B761B" w:rsidP="00B842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Цели и задачи урока:</w:t>
      </w:r>
    </w:p>
    <w:p w:rsidR="000B761B" w:rsidRPr="009224A7" w:rsidRDefault="000B761B" w:rsidP="00B842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- познакомить детей с опасностями, возникающими в бытовых ситуациях;</w:t>
      </w:r>
    </w:p>
    <w:p w:rsidR="000B761B" w:rsidRPr="009224A7" w:rsidRDefault="000B761B" w:rsidP="00B842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научить правилам безопасного поведения в быту;</w:t>
      </w:r>
    </w:p>
    <w:p w:rsidR="000B761B" w:rsidRPr="009224A7" w:rsidRDefault="000B761B" w:rsidP="00B842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- расширять кругозор учащихся, развивать творческие способности;</w:t>
      </w:r>
    </w:p>
    <w:p w:rsidR="000B761B" w:rsidRPr="009224A7" w:rsidRDefault="000B761B" w:rsidP="00B842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- воспитывать бережное отношение к своей жизни.</w:t>
      </w:r>
    </w:p>
    <w:p w:rsidR="000B761B" w:rsidRPr="009224A7" w:rsidRDefault="000B761B" w:rsidP="00B84204">
      <w:pPr>
        <w:tabs>
          <w:tab w:val="left" w:pos="3285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ab/>
      </w:r>
    </w:p>
    <w:p w:rsidR="000B761B" w:rsidRPr="009224A7" w:rsidRDefault="000B761B" w:rsidP="00B842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Вопросы:</w:t>
      </w:r>
    </w:p>
    <w:p w:rsidR="000B761B" w:rsidRPr="009224A7" w:rsidRDefault="000B761B" w:rsidP="00B842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1. По какому телефону можно вызвать пожарную охрану?</w:t>
      </w:r>
    </w:p>
    <w:p w:rsidR="000B761B" w:rsidRPr="009224A7" w:rsidRDefault="000B761B" w:rsidP="00B842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А) 04</w:t>
      </w:r>
    </w:p>
    <w:p w:rsidR="000B761B" w:rsidRPr="009224A7" w:rsidRDefault="000B761B" w:rsidP="00B842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Б) 03</w:t>
      </w:r>
    </w:p>
    <w:p w:rsidR="000B761B" w:rsidRPr="009224A7" w:rsidRDefault="000B761B" w:rsidP="00B842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В) 01</w:t>
      </w:r>
    </w:p>
    <w:p w:rsidR="000B761B" w:rsidRPr="009224A7" w:rsidRDefault="000B761B" w:rsidP="00B842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2. Что самое опасное при пожаре</w:t>
      </w:r>
    </w:p>
    <w:p w:rsidR="000B761B" w:rsidRPr="009224A7" w:rsidRDefault="000B761B" w:rsidP="00B842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А) огонь</w:t>
      </w:r>
    </w:p>
    <w:p w:rsidR="000B761B" w:rsidRPr="009224A7" w:rsidRDefault="000B761B" w:rsidP="00B842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Б) дым</w:t>
      </w:r>
    </w:p>
    <w:p w:rsidR="000B761B" w:rsidRPr="009224A7" w:rsidRDefault="000B761B" w:rsidP="00B842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В) плохая видимость</w:t>
      </w:r>
    </w:p>
    <w:p w:rsidR="000B761B" w:rsidRPr="009224A7" w:rsidRDefault="000B761B" w:rsidP="00B842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3. Что необходимо сделать прежде всего, если в доме неожиданно начался пожар, который ты не можешь потушить самостоятельно?</w:t>
      </w:r>
    </w:p>
    <w:p w:rsidR="000B761B" w:rsidRPr="009224A7" w:rsidRDefault="000B761B" w:rsidP="00B842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А) убежать;</w:t>
      </w:r>
    </w:p>
    <w:p w:rsidR="000B761B" w:rsidRPr="009224A7" w:rsidRDefault="000B761B" w:rsidP="00B842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Б) закричать, позвать на помощь;</w:t>
      </w:r>
    </w:p>
    <w:p w:rsidR="000B761B" w:rsidRPr="009224A7" w:rsidRDefault="000B761B" w:rsidP="00B842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В) вызвать пожарников по телефону 01.</w:t>
      </w:r>
    </w:p>
    <w:p w:rsidR="000B761B" w:rsidRPr="009224A7" w:rsidRDefault="000B761B" w:rsidP="00B842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4. Если в подъезде дым, что ты должен сделать?</w:t>
      </w:r>
    </w:p>
    <w:p w:rsidR="000B761B" w:rsidRPr="009224A7" w:rsidRDefault="000B761B" w:rsidP="00B842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А) нужно выйти и посмотреть, где и что горит;</w:t>
      </w:r>
    </w:p>
    <w:p w:rsidR="000B761B" w:rsidRPr="009224A7" w:rsidRDefault="000B761B" w:rsidP="00B842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закрыть дверь и заткнуть щели </w:t>
      </w:r>
      <w:proofErr w:type="gramStart"/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мокрыми  тряпками</w:t>
      </w:r>
      <w:proofErr w:type="gramEnd"/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B761B" w:rsidRPr="009224A7" w:rsidRDefault="000B761B" w:rsidP="00B842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В) не обращать внимания – ведь горит не в твоей квартире.</w:t>
      </w:r>
    </w:p>
    <w:p w:rsidR="000B761B" w:rsidRPr="009224A7" w:rsidRDefault="000B761B" w:rsidP="00B842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5. Как вести себя в задымленном помещении?</w:t>
      </w:r>
    </w:p>
    <w:p w:rsidR="000B761B" w:rsidRPr="009224A7" w:rsidRDefault="000B761B" w:rsidP="00B842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А) передвигаться на четвереньках;</w:t>
      </w:r>
    </w:p>
    <w:p w:rsidR="000B761B" w:rsidRPr="009224A7" w:rsidRDefault="000B761B" w:rsidP="00B842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Б) забраться как можно выше;</w:t>
      </w:r>
    </w:p>
    <w:p w:rsidR="000B761B" w:rsidRPr="009224A7" w:rsidRDefault="000B761B" w:rsidP="009224A7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761B" w:rsidRDefault="000B761B" w:rsidP="009224A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Тема сегодняшнего урока </w:t>
      </w:r>
      <w:r w:rsidRPr="009224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«Безопасное </w:t>
      </w:r>
      <w:proofErr w:type="gramStart"/>
      <w:r w:rsidRPr="009224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поведение  в</w:t>
      </w:r>
      <w:proofErr w:type="gramEnd"/>
      <w:r w:rsidRPr="009224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бытовых ситуациях».</w:t>
      </w:r>
    </w:p>
    <w:p w:rsidR="000B761B" w:rsidRPr="009224A7" w:rsidRDefault="000B761B" w:rsidP="009224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761B" w:rsidRPr="009224A7" w:rsidRDefault="000B761B" w:rsidP="009224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Сегодня мы познакомимся с опасностями, которые могут возникнуть в бытовых ситуациях и научимся правильно вести себя в непредвиденных ситуациях, для того, чтобы оградить свою жизнь и жизнь близких людей от опасностей.</w:t>
      </w:r>
    </w:p>
    <w:p w:rsidR="000B761B" w:rsidRPr="009224A7" w:rsidRDefault="000B761B" w:rsidP="009224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Быт – это повседневный уклад жизни человека. К нашим домам для создания необходимых бытовых условий подключены электричество, горячая и холодная вода, газ. В каждом доме и квартире имеются различные устройства и бытовые приборы, которые обеспечивают использование воды, электричества и газа.</w:t>
      </w:r>
    </w:p>
    <w:p w:rsidR="000B761B" w:rsidRPr="009224A7" w:rsidRDefault="000B761B" w:rsidP="009224A7">
      <w:pPr>
        <w:spacing w:after="0" w:line="240" w:lineRule="auto"/>
        <w:ind w:right="-32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- Какое оборудование и бытовые приборы имеются в вашем доме (квартире)?</w:t>
      </w:r>
    </w:p>
    <w:p w:rsidR="000B761B" w:rsidRPr="009224A7" w:rsidRDefault="000B761B" w:rsidP="009224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Каждый день мы умываемся и чистим зубы, принимаем душ, для чего используем краны, установленные в ванной и на кухне. С помощью кранов мы подбираем напор струи </w:t>
      </w:r>
      <w:proofErr w:type="gramStart"/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и  регулируем</w:t>
      </w:r>
      <w:proofErr w:type="gramEnd"/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температуру воды. Возможно, с разрешения родителей вы пользуетесь газовой плитой для приготовления пищи.</w:t>
      </w:r>
    </w:p>
    <w:p w:rsidR="000B761B" w:rsidRPr="009224A7" w:rsidRDefault="000B761B" w:rsidP="009224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Для использования бытового газа в каждой квартире подведен газопровод и установлены газовая плита и газовая колонка. Вы постоянно пользуетесь различными электрическими приборами: утюгом, светильником, телевизором, радиоаппаратурой. Для этого существует электропроводка, а в определенных местах установлены розетки и выключатели.</w:t>
      </w:r>
    </w:p>
    <w:p w:rsidR="000B761B" w:rsidRPr="009224A7" w:rsidRDefault="000B761B" w:rsidP="009224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Все это обыденно и привычно. Однако в определенных условиях при использовании хорошо знакомого оборудования и приборов могут возникнуть опасные ситуации для вас, для ваших близких и для дома.</w:t>
      </w:r>
    </w:p>
    <w:p w:rsidR="000B761B" w:rsidRPr="009224A7" w:rsidRDefault="000B761B" w:rsidP="009224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Такие ситуации могут возникать по двум причинам. В первом случае вы сами можете создать опасную ситуацию, нарушив правила </w:t>
      </w:r>
      <w:proofErr w:type="gramStart"/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использования  оборудования</w:t>
      </w:r>
      <w:proofErr w:type="gramEnd"/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бытовых приборов. В другом случае независимо от вас может возникнуть опасная ситуация: резко возросло напряжение в сети, потек кран и другие.</w:t>
      </w:r>
    </w:p>
    <w:p w:rsidR="000B761B" w:rsidRPr="009224A7" w:rsidRDefault="000B761B" w:rsidP="009224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Для того, чтобы вы знали, как избежать возникновения опасной ситуации в быту, а если она возникла, уменьшить ее вредные последствия, мы рассмотрим основные бытовые ситуации, в которых необходимо соблюдать определенные правила.</w:t>
      </w:r>
    </w:p>
    <w:p w:rsidR="000B761B" w:rsidRPr="009224A7" w:rsidRDefault="000B761B" w:rsidP="009224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761B" w:rsidRPr="009224A7" w:rsidRDefault="000B761B" w:rsidP="009224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761B" w:rsidRDefault="000B761B" w:rsidP="00FA29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БЕЗОПАСНОЕ ОБРАЩЕНИЕ С ЭЛЕКТРИЧЕСТВОМ</w:t>
      </w:r>
    </w:p>
    <w:p w:rsidR="000B761B" w:rsidRPr="009224A7" w:rsidRDefault="000B761B" w:rsidP="00FA298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761B" w:rsidRPr="009224A7" w:rsidRDefault="000B761B" w:rsidP="009224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Давайте запишем в свои тетради.</w:t>
      </w:r>
    </w:p>
    <w:p w:rsidR="000B761B" w:rsidRPr="009224A7" w:rsidRDefault="000B761B" w:rsidP="009224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Ребята, как вы думаете, для чего нам в жизни нужно электричество?</w:t>
      </w:r>
    </w:p>
    <w:p w:rsidR="000B761B" w:rsidRPr="009224A7" w:rsidRDefault="000B761B" w:rsidP="009224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Ответы.</w:t>
      </w:r>
    </w:p>
    <w:p w:rsidR="000B761B" w:rsidRPr="009224A7" w:rsidRDefault="000B761B" w:rsidP="009224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- Да, действительно, в доме электричество обеспечивает освещение, обогрев, приготовление пищи, работу бытовых приборов…</w:t>
      </w:r>
      <w:proofErr w:type="gramStart"/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Но  иногда</w:t>
      </w:r>
      <w:proofErr w:type="gramEnd"/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электричество может представлять серьезную опасность для человека.</w:t>
      </w:r>
    </w:p>
    <w:p w:rsidR="000B761B" w:rsidRPr="009224A7" w:rsidRDefault="000B761B" w:rsidP="009224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t xml:space="preserve">опасность в доме – электрические </w:t>
      </w:r>
      <w:proofErr w:type="gramStart"/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t>приборы .</w:t>
      </w:r>
      <w:proofErr w:type="gramEnd"/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t xml:space="preserve"> Давайте вспомним, какие электроприборы есть у нас дома.</w:t>
      </w:r>
    </w:p>
    <w:p w:rsidR="000B761B" w:rsidRPr="009224A7" w:rsidRDefault="000B761B" w:rsidP="00B842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b/>
          <w:bCs/>
          <w:color w:val="2D2A2A"/>
          <w:sz w:val="28"/>
          <w:szCs w:val="28"/>
          <w:lang w:eastAsia="ru-RU"/>
        </w:rPr>
        <w:t>Дети загадывают загадки.</w:t>
      </w:r>
    </w:p>
    <w:p w:rsidR="000B761B" w:rsidRPr="009224A7" w:rsidRDefault="000B761B" w:rsidP="00B842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t>И зимой, и летом</w:t>
      </w:r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br/>
        <w:t>Холод в нем и лед.</w:t>
      </w:r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br/>
        <w:t>Рыбу, суп, котлеты</w:t>
      </w:r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br/>
        <w:t>Он нам сбережет. </w:t>
      </w:r>
      <w:r w:rsidRPr="009224A7">
        <w:rPr>
          <w:rFonts w:ascii="Times New Roman" w:hAnsi="Times New Roman"/>
          <w:i/>
          <w:iCs/>
          <w:color w:val="2D2A2A"/>
          <w:sz w:val="28"/>
          <w:szCs w:val="28"/>
          <w:lang w:eastAsia="ru-RU"/>
        </w:rPr>
        <w:t>(Холодильник)</w:t>
      </w:r>
    </w:p>
    <w:p w:rsidR="000B761B" w:rsidRPr="009224A7" w:rsidRDefault="000B761B" w:rsidP="00B842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t xml:space="preserve">Она висит под </w:t>
      </w:r>
      <w:proofErr w:type="gramStart"/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t>потолком,</w:t>
      </w:r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br/>
        <w:t>Ее</w:t>
      </w:r>
      <w:proofErr w:type="gramEnd"/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t xml:space="preserve"> подвески из стекла,</w:t>
      </w:r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br/>
        <w:t>Ее мы включим вечерком,</w:t>
      </w:r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br/>
        <w:t>И станет комната светла. </w:t>
      </w:r>
      <w:r w:rsidRPr="009224A7">
        <w:rPr>
          <w:rFonts w:ascii="Times New Roman" w:hAnsi="Times New Roman"/>
          <w:i/>
          <w:iCs/>
          <w:color w:val="2D2A2A"/>
          <w:sz w:val="28"/>
          <w:szCs w:val="28"/>
          <w:lang w:eastAsia="ru-RU"/>
        </w:rPr>
        <w:t>(Люстра)</w:t>
      </w:r>
    </w:p>
    <w:p w:rsidR="000B761B" w:rsidRPr="009224A7" w:rsidRDefault="000B761B" w:rsidP="00B842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t xml:space="preserve">Он сосет и </w:t>
      </w:r>
      <w:proofErr w:type="gramStart"/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t>пыль</w:t>
      </w:r>
      <w:proofErr w:type="gramEnd"/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t xml:space="preserve"> и сор, </w:t>
      </w:r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br/>
        <w:t>Чистит кресла и ковер.</w:t>
      </w:r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br/>
        <w:t>В доме мусор собирает</w:t>
      </w:r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br/>
        <w:t>И ни разу не чихает. </w:t>
      </w:r>
      <w:r w:rsidRPr="009224A7">
        <w:rPr>
          <w:rFonts w:ascii="Times New Roman" w:hAnsi="Times New Roman"/>
          <w:i/>
          <w:iCs/>
          <w:color w:val="2D2A2A"/>
          <w:sz w:val="28"/>
          <w:szCs w:val="28"/>
          <w:lang w:eastAsia="ru-RU"/>
        </w:rPr>
        <w:t>(Пылесос)</w:t>
      </w:r>
    </w:p>
    <w:p w:rsidR="000B761B" w:rsidRPr="009224A7" w:rsidRDefault="000B761B" w:rsidP="00B842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t>Мокрые волосы после мытья.</w:t>
      </w:r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br/>
        <w:t>Быстро сумею им высушить я. </w:t>
      </w:r>
      <w:r w:rsidRPr="009224A7">
        <w:rPr>
          <w:rFonts w:ascii="Times New Roman" w:hAnsi="Times New Roman"/>
          <w:i/>
          <w:iCs/>
          <w:color w:val="2D2A2A"/>
          <w:sz w:val="28"/>
          <w:szCs w:val="28"/>
          <w:lang w:eastAsia="ru-RU"/>
        </w:rPr>
        <w:t>(Фен)</w:t>
      </w:r>
    </w:p>
    <w:p w:rsidR="000B761B" w:rsidRDefault="000B761B" w:rsidP="00B84204">
      <w:pPr>
        <w:spacing w:after="0" w:line="240" w:lineRule="auto"/>
        <w:jc w:val="center"/>
        <w:rPr>
          <w:rFonts w:ascii="Times New Roman" w:hAnsi="Times New Roman"/>
          <w:i/>
          <w:iCs/>
          <w:color w:val="2D2A2A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t xml:space="preserve">Соберу рубашки, </w:t>
      </w:r>
      <w:proofErr w:type="gramStart"/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t>майки,</w:t>
      </w:r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br/>
        <w:t>И</w:t>
      </w:r>
      <w:proofErr w:type="gramEnd"/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t xml:space="preserve"> скажу ей: «Постирай-ка!</w:t>
      </w:r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br/>
        <w:t>В барабане покрути,</w:t>
      </w:r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br/>
        <w:t>Белье чистым возврати» </w:t>
      </w:r>
      <w:r w:rsidRPr="009224A7">
        <w:rPr>
          <w:rFonts w:ascii="Times New Roman" w:hAnsi="Times New Roman"/>
          <w:i/>
          <w:iCs/>
          <w:color w:val="2D2A2A"/>
          <w:sz w:val="28"/>
          <w:szCs w:val="28"/>
          <w:lang w:eastAsia="ru-RU"/>
        </w:rPr>
        <w:t>(Стиральная машина)</w:t>
      </w:r>
    </w:p>
    <w:p w:rsidR="000B761B" w:rsidRPr="009224A7" w:rsidRDefault="000B761B" w:rsidP="00FA2986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761B" w:rsidRPr="009224A7" w:rsidRDefault="000B761B" w:rsidP="00FA2986">
      <w:pPr>
        <w:spacing w:after="0" w:line="240" w:lineRule="auto"/>
        <w:ind w:firstLine="720"/>
        <w:jc w:val="both"/>
        <w:rPr>
          <w:rFonts w:ascii="Times New Roman" w:hAnsi="Times New Roman"/>
          <w:color w:val="2D2A2A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t xml:space="preserve">При неправильной эксплуатации </w:t>
      </w:r>
      <w:proofErr w:type="gramStart"/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t>Они</w:t>
      </w:r>
      <w:proofErr w:type="gramEnd"/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t xml:space="preserve"> могут ударить током или стать причиной пожара.</w:t>
      </w:r>
    </w:p>
    <w:p w:rsidR="000B761B" w:rsidRPr="009224A7" w:rsidRDefault="000B761B" w:rsidP="00FA298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761B" w:rsidRPr="009224A7" w:rsidRDefault="000B761B" w:rsidP="00FA298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-Какие правила соблюдаются в вашем доме (квартире) при пользовании различными электрическими приборами?</w:t>
      </w:r>
    </w:p>
    <w:p w:rsidR="000B761B" w:rsidRPr="009224A7" w:rsidRDefault="000B761B" w:rsidP="00FA298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Уходя из комнаты или дома, обязательно выключайте электроприборы. Никогда не тяните за электрический провод руками. Не подходите к оголенным проводам и не дотрагивайтесь до них руками.</w:t>
      </w:r>
    </w:p>
    <w:p w:rsidR="000B761B" w:rsidRPr="009224A7" w:rsidRDefault="000B761B" w:rsidP="00FA298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-Ребята, </w:t>
      </w:r>
      <w:proofErr w:type="gramStart"/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чтобы 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произошло несчастного случая</w:t>
      </w: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, в повседневной жизни надо соблюдать эти правила . Посмотрим видеоролик о правилах безопасного использования Эл. Приборов</w:t>
      </w:r>
    </w:p>
    <w:p w:rsidR="000B761B" w:rsidRPr="009224A7" w:rsidRDefault="000B761B" w:rsidP="00FA298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-Какие еще правила пользования электроприборами мы не назвали.</w:t>
      </w:r>
    </w:p>
    <w:p w:rsidR="000B761B" w:rsidRDefault="000B761B" w:rsidP="00FA298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теперь обратимся к слайду. </w:t>
      </w:r>
      <w:proofErr w:type="gramStart"/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.Прочтем</w:t>
      </w:r>
      <w:proofErr w:type="gramEnd"/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Правила.</w:t>
      </w:r>
    </w:p>
    <w:p w:rsidR="000B761B" w:rsidRPr="009224A7" w:rsidRDefault="000B761B" w:rsidP="009224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761B" w:rsidRPr="009224A7" w:rsidRDefault="000B761B" w:rsidP="00B842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БЕЗОПАСНОСТЬ И КОМПЬЮТЕР</w:t>
      </w: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 (записать в тетрадь)</w:t>
      </w:r>
    </w:p>
    <w:p w:rsidR="000B761B" w:rsidRPr="009224A7" w:rsidRDefault="000B761B" w:rsidP="00B84204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Сообщение учащегося</w:t>
      </w:r>
    </w:p>
    <w:p w:rsidR="000B761B" w:rsidRPr="009224A7" w:rsidRDefault="000B761B" w:rsidP="00B842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Я просила разработать комплекс упражнений для отдыха, после работы за компьютером.</w:t>
      </w:r>
    </w:p>
    <w:p w:rsidR="000B761B" w:rsidRPr="009224A7" w:rsidRDefault="000B761B" w:rsidP="00B842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Представим, что мы сидим за компьютерным столом. И после работы нам надо отдохнуть.</w:t>
      </w:r>
    </w:p>
    <w:p w:rsidR="000B761B" w:rsidRPr="009224A7" w:rsidRDefault="000B761B" w:rsidP="00B8420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Гимнастика за компьютером.</w:t>
      </w:r>
    </w:p>
    <w:p w:rsidR="000B761B" w:rsidRDefault="000B761B" w:rsidP="00B842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Вот и гимнастику сделали и отдохнули.</w:t>
      </w:r>
    </w:p>
    <w:p w:rsidR="000B761B" w:rsidRPr="009224A7" w:rsidRDefault="000B761B" w:rsidP="00B842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761B" w:rsidRPr="009224A7" w:rsidRDefault="000B761B" w:rsidP="009224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МЕРЫ БЕЗОПАСНОСТИ ПРИ ПОЛЬЗОВАНИИ В ДОМЕ ВОДОЙ</w:t>
      </w: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 (</w:t>
      </w:r>
      <w:r w:rsidRPr="009224A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записать в тетрадь)</w:t>
      </w:r>
    </w:p>
    <w:p w:rsidR="000B761B" w:rsidRPr="009224A7" w:rsidRDefault="000B761B" w:rsidP="00FA298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- Вода в дом поступает по трубам и распределяется в ванную, кухню и туалет, где имеются специальные устройства (краны, смесители и т.д.).</w:t>
      </w:r>
    </w:p>
    <w:p w:rsidR="000B761B" w:rsidRPr="009224A7" w:rsidRDefault="000B761B" w:rsidP="00FA298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-Что может произойти в случае их </w:t>
      </w:r>
      <w:proofErr w:type="spellStart"/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неиспарвности</w:t>
      </w:r>
      <w:proofErr w:type="spellEnd"/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? (затопление)</w:t>
      </w:r>
    </w:p>
    <w:p w:rsidR="000B761B" w:rsidRPr="009224A7" w:rsidRDefault="000B761B" w:rsidP="00FA298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Были </w:t>
      </w:r>
      <w:proofErr w:type="gramStart"/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ли  в</w:t>
      </w:r>
      <w:proofErr w:type="gramEnd"/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вашем доме поломки водного оборудования?</w:t>
      </w:r>
    </w:p>
    <w:p w:rsidR="000B761B" w:rsidRPr="009224A7" w:rsidRDefault="000B761B" w:rsidP="00FA298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как надо пользоваться этими приспособлениями, приборами, чтобы не произошло затопления?</w:t>
      </w:r>
    </w:p>
    <w:p w:rsidR="000B761B" w:rsidRPr="009224A7" w:rsidRDefault="000B761B" w:rsidP="00FA298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Посмотрим, все ли правила мы назвали?</w:t>
      </w:r>
    </w:p>
    <w:p w:rsidR="000B761B" w:rsidRPr="009224A7" w:rsidRDefault="000B761B" w:rsidP="00FA298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Запомните: </w:t>
      </w:r>
      <w:proofErr w:type="gramStart"/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Когда  кранами</w:t>
      </w:r>
      <w:proofErr w:type="gramEnd"/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, смесителями пользуются с соблюдением необходимых правил, опасных ситуаций не возникает.</w:t>
      </w:r>
    </w:p>
    <w:p w:rsidR="000B761B" w:rsidRDefault="000B761B" w:rsidP="00FA298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- Рассмотрим следующую ситуацию.</w:t>
      </w:r>
    </w:p>
    <w:p w:rsidR="000B761B" w:rsidRPr="009224A7" w:rsidRDefault="000B761B" w:rsidP="009224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761B" w:rsidRPr="009224A7" w:rsidRDefault="000B761B" w:rsidP="009224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БЕЗОПАСНОЕ ОБРАЩЕНИЕ С БЫТОВЫМ ГАЗОМ</w:t>
      </w: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224A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(Записали в тетрадь).</w:t>
      </w:r>
    </w:p>
    <w:p w:rsidR="000B761B" w:rsidRDefault="000B761B" w:rsidP="009224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  В настоящее время в быту очень часто используется бытовой газ. У каждого из нас в квартире есть газовая плита и колонка. С помощью газа мы готовим пищу и пользуемся горячей водой.</w:t>
      </w:r>
    </w:p>
    <w:p w:rsidR="000B761B" w:rsidRPr="009224A7" w:rsidRDefault="000B761B" w:rsidP="009224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761B" w:rsidRPr="009224A7" w:rsidRDefault="000B761B" w:rsidP="00B842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b/>
          <w:bCs/>
          <w:color w:val="2D2A2A"/>
          <w:sz w:val="28"/>
          <w:szCs w:val="28"/>
          <w:lang w:eastAsia="ru-RU"/>
        </w:rPr>
        <w:t>Инсценировка стихотворения «Советы мамы»</w:t>
      </w:r>
    </w:p>
    <w:p w:rsidR="000B761B" w:rsidRPr="009224A7" w:rsidRDefault="000B761B" w:rsidP="00B842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t xml:space="preserve">1. На кухне газ у нас </w:t>
      </w:r>
      <w:proofErr w:type="gramStart"/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t>горит,</w:t>
      </w:r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br/>
        <w:t>Меня</w:t>
      </w:r>
      <w:proofErr w:type="gramEnd"/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t xml:space="preserve"> он тянет, как магнит.</w:t>
      </w:r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br/>
        <w:t>Как мама я хочу уметь</w:t>
      </w:r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br/>
        <w:t>Все ручки на плите вертеть,</w:t>
      </w:r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br/>
        <w:t>И спички ловко зажигать, </w:t>
      </w:r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br/>
        <w:t>И газ включать и выключать.</w:t>
      </w:r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br/>
        <w:t>Но мама строго мне сказала:</w:t>
      </w:r>
    </w:p>
    <w:p w:rsidR="000B761B" w:rsidRDefault="000B761B" w:rsidP="00B84204">
      <w:pPr>
        <w:spacing w:after="0" w:line="240" w:lineRule="auto"/>
        <w:jc w:val="center"/>
        <w:rPr>
          <w:rFonts w:ascii="Times New Roman" w:hAnsi="Times New Roman"/>
          <w:color w:val="2D2A2A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t xml:space="preserve">2. – К плите чтоб руки не </w:t>
      </w:r>
      <w:proofErr w:type="gramStart"/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t>совала!</w:t>
      </w:r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br/>
        <w:t>Опасно</w:t>
      </w:r>
      <w:proofErr w:type="gramEnd"/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t xml:space="preserve"> это, так и знай!</w:t>
      </w:r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br/>
        <w:t>Пока за мной понаблюдай,</w:t>
      </w:r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br/>
        <w:t>Учись на кухне помогать,</w:t>
      </w:r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br/>
        <w:t>Посуду мыть и вытирать,</w:t>
      </w:r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br/>
        <w:t>А к газу ты не подходи –</w:t>
      </w:r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br/>
        <w:t>Сперва немного подрасти!</w:t>
      </w:r>
    </w:p>
    <w:p w:rsidR="000B761B" w:rsidRPr="009224A7" w:rsidRDefault="000B761B" w:rsidP="00FA2986">
      <w:pPr>
        <w:spacing w:after="0" w:line="240" w:lineRule="auto"/>
        <w:ind w:left="324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761B" w:rsidRPr="009224A7" w:rsidRDefault="000B761B" w:rsidP="009224A7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B842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Почему не разрешают пользоваться газовой плитой детям?</w:t>
      </w:r>
    </w:p>
    <w:p w:rsidR="000B761B" w:rsidRPr="009224A7" w:rsidRDefault="000B761B" w:rsidP="009224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Бытовой газ не имеет ни цвета, ни запаха, но для того, чтобы можно было обнаружить его утечку, в него добавляют специальные вещества, имеющие специфический запах.</w:t>
      </w:r>
    </w:p>
    <w:p w:rsidR="000B761B" w:rsidRPr="009224A7" w:rsidRDefault="000B761B" w:rsidP="009224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4A0B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Как вы думаете, чем опасна утечка газа?</w:t>
      </w:r>
    </w:p>
    <w:p w:rsidR="000B761B" w:rsidRPr="009224A7" w:rsidRDefault="000B761B" w:rsidP="009224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t>Газ может быть очень опасным. Во-первых, скопившись на кухне, газ может взорваться. Во-вторых, им можно отравиться. В-третьих, он тоже может стать причиной пожара</w:t>
      </w:r>
    </w:p>
    <w:p w:rsidR="000B761B" w:rsidRPr="009224A7" w:rsidRDefault="000B761B" w:rsidP="009224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- Чтобы предотвратить это необходимо соблюдать ряд правил. А теперь давайте зачитаем правила безопасности при пользовании бытовым газом.</w:t>
      </w:r>
    </w:p>
    <w:p w:rsidR="000B761B" w:rsidRPr="009224A7" w:rsidRDefault="000B761B" w:rsidP="009224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Читают вслух.</w:t>
      </w:r>
    </w:p>
    <w:p w:rsidR="000B761B" w:rsidRPr="009224A7" w:rsidRDefault="000B761B" w:rsidP="009224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Как надо действовать, если услышали запах газа?</w:t>
      </w:r>
    </w:p>
    <w:p w:rsidR="000B761B" w:rsidRPr="009224A7" w:rsidRDefault="000B761B" w:rsidP="00B84204">
      <w:pPr>
        <w:spacing w:after="0" w:line="240" w:lineRule="auto"/>
        <w:ind w:left="709" w:firstLine="1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t>3. Выключай в квартире газ – </w:t>
      </w:r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br/>
        <w:t>За газом нужен глаз да глаз.</w:t>
      </w:r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br/>
        <w:t xml:space="preserve">Запах чувствуя в </w:t>
      </w:r>
      <w:proofErr w:type="gramStart"/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t>квартире,</w:t>
      </w:r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br/>
        <w:t>Позвоните</w:t>
      </w:r>
      <w:proofErr w:type="gramEnd"/>
      <w:r w:rsidRPr="009224A7">
        <w:rPr>
          <w:rFonts w:ascii="Times New Roman" w:hAnsi="Times New Roman"/>
          <w:color w:val="2D2A2A"/>
          <w:sz w:val="28"/>
          <w:szCs w:val="28"/>
          <w:lang w:eastAsia="ru-RU"/>
        </w:rPr>
        <w:t xml:space="preserve"> 04</w:t>
      </w:r>
    </w:p>
    <w:p w:rsidR="000B761B" w:rsidRPr="009224A7" w:rsidRDefault="000B761B" w:rsidP="009224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IV Творческое задание.</w:t>
      </w:r>
    </w:p>
    <w:p w:rsidR="000B761B" w:rsidRDefault="000B761B" w:rsidP="009224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сейчас я </w:t>
      </w:r>
      <w:proofErr w:type="gramStart"/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предлагаю  придумать</w:t>
      </w:r>
      <w:proofErr w:type="gramEnd"/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нарисовать знаки безопасности. Я хочу показать знаки, которые придумали другие дети. А почему эти знаки в круге с красной обводкой?</w:t>
      </w:r>
    </w:p>
    <w:p w:rsidR="000B761B" w:rsidRPr="009224A7" w:rsidRDefault="000B761B" w:rsidP="009224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761B" w:rsidRPr="009224A7" w:rsidRDefault="000B761B" w:rsidP="009224A7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V. Итог урока.</w:t>
      </w:r>
    </w:p>
    <w:p w:rsidR="000B761B" w:rsidRPr="009224A7" w:rsidRDefault="000B761B" w:rsidP="009224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какими бытовыми ситуациями мы познакомились сегодня на уроке?</w:t>
      </w:r>
    </w:p>
    <w:p w:rsidR="000B761B" w:rsidRPr="009224A7" w:rsidRDefault="000B761B" w:rsidP="009224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- Почему мы должны строго соблюдать правила безопасности?</w:t>
      </w:r>
    </w:p>
    <w:p w:rsidR="000B761B" w:rsidRPr="009224A7" w:rsidRDefault="000B761B" w:rsidP="009224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4A7">
        <w:rPr>
          <w:rFonts w:ascii="Times New Roman" w:hAnsi="Times New Roman"/>
          <w:color w:val="000000"/>
          <w:sz w:val="28"/>
          <w:szCs w:val="28"/>
          <w:lang w:eastAsia="ru-RU"/>
        </w:rPr>
        <w:t>Сегодня на уроке мы познакомились с ситуациями, возникающими в быту, узнали о правилах безопасного поведения в них.</w:t>
      </w:r>
    </w:p>
    <w:p w:rsidR="000B761B" w:rsidRDefault="000B761B"/>
    <w:sectPr w:rsidR="000B761B" w:rsidSect="00FA29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A204B"/>
    <w:multiLevelType w:val="multilevel"/>
    <w:tmpl w:val="45CC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B57E27"/>
    <w:multiLevelType w:val="hybridMultilevel"/>
    <w:tmpl w:val="36943066"/>
    <w:lvl w:ilvl="0" w:tplc="EC6EE9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91E798E"/>
    <w:multiLevelType w:val="multilevel"/>
    <w:tmpl w:val="192CF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F99"/>
    <w:rsid w:val="000B761B"/>
    <w:rsid w:val="00267C1A"/>
    <w:rsid w:val="00342496"/>
    <w:rsid w:val="00351E17"/>
    <w:rsid w:val="00477366"/>
    <w:rsid w:val="004A0B6F"/>
    <w:rsid w:val="00862C3B"/>
    <w:rsid w:val="008B5DCB"/>
    <w:rsid w:val="008E072C"/>
    <w:rsid w:val="009224A7"/>
    <w:rsid w:val="00937A4B"/>
    <w:rsid w:val="00970433"/>
    <w:rsid w:val="009A0D21"/>
    <w:rsid w:val="00A43A42"/>
    <w:rsid w:val="00AD1E1F"/>
    <w:rsid w:val="00AE6F99"/>
    <w:rsid w:val="00B3414F"/>
    <w:rsid w:val="00B70958"/>
    <w:rsid w:val="00B84204"/>
    <w:rsid w:val="00C8448E"/>
    <w:rsid w:val="00D3037C"/>
    <w:rsid w:val="00F30E84"/>
    <w:rsid w:val="00FA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4CD883-BB33-48B4-98C0-FA93C726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C3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AE6F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AE6F9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E6F99"/>
    <w:rPr>
      <w:rFonts w:cs="Times New Roman"/>
    </w:rPr>
  </w:style>
  <w:style w:type="character" w:customStyle="1" w:styleId="c7">
    <w:name w:val="c7"/>
    <w:basedOn w:val="a0"/>
    <w:uiPriority w:val="99"/>
    <w:rsid w:val="00AE6F99"/>
    <w:rPr>
      <w:rFonts w:cs="Times New Roman"/>
    </w:rPr>
  </w:style>
  <w:style w:type="character" w:customStyle="1" w:styleId="c9">
    <w:name w:val="c9"/>
    <w:basedOn w:val="a0"/>
    <w:uiPriority w:val="99"/>
    <w:rsid w:val="00AE6F99"/>
    <w:rPr>
      <w:rFonts w:cs="Times New Roman"/>
    </w:rPr>
  </w:style>
  <w:style w:type="character" w:customStyle="1" w:styleId="c10">
    <w:name w:val="c10"/>
    <w:basedOn w:val="a0"/>
    <w:uiPriority w:val="99"/>
    <w:rsid w:val="00AE6F99"/>
    <w:rPr>
      <w:rFonts w:cs="Times New Roman"/>
    </w:rPr>
  </w:style>
  <w:style w:type="paragraph" w:customStyle="1" w:styleId="c4">
    <w:name w:val="c4"/>
    <w:basedOn w:val="a"/>
    <w:uiPriority w:val="99"/>
    <w:rsid w:val="00AE6F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AE6F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80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1082</Words>
  <Characters>6171</Characters>
  <Application>Microsoft Office Word</Application>
  <DocSecurity>0</DocSecurity>
  <Lines>51</Lines>
  <Paragraphs>14</Paragraphs>
  <ScaleCrop>false</ScaleCrop>
  <Company>-</Company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11</cp:revision>
  <dcterms:created xsi:type="dcterms:W3CDTF">2013-10-08T17:35:00Z</dcterms:created>
  <dcterms:modified xsi:type="dcterms:W3CDTF">2021-08-31T07:45:00Z</dcterms:modified>
</cp:coreProperties>
</file>