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95" w:rsidRDefault="00136B74" w:rsidP="00D778BD">
      <w:r>
        <w:t>Полезные ссылки</w:t>
      </w:r>
    </w:p>
    <w:p w:rsidR="00EA5D95" w:rsidRDefault="00DF4FE4" w:rsidP="00D778BD">
      <w:pPr>
        <w:pStyle w:val="a3"/>
        <w:numPr>
          <w:ilvl w:val="0"/>
          <w:numId w:val="1"/>
        </w:numPr>
      </w:pPr>
      <w:hyperlink r:id="rId5" w:history="1">
        <w:r w:rsidR="00EA5D95" w:rsidRPr="00AE7727">
          <w:rPr>
            <w:rStyle w:val="a4"/>
          </w:rPr>
          <w:t>https://minsoc.permkrai.ru/otdykh-i-ozdorovlenie-detey/otdykh-i-ozdorovlenie-detey</w:t>
        </w:r>
      </w:hyperlink>
      <w:r w:rsidR="00EA5D95">
        <w:t xml:space="preserve"> - Министерство социального развития Пермского края</w:t>
      </w:r>
    </w:p>
    <w:p w:rsidR="00EA5D95" w:rsidRDefault="00EA5D95" w:rsidP="00D778BD">
      <w:pPr>
        <w:pStyle w:val="a3"/>
        <w:numPr>
          <w:ilvl w:val="0"/>
          <w:numId w:val="1"/>
        </w:numPr>
      </w:pPr>
      <w:r>
        <w:t>https://minobr.permkrai.ru – Министерство образования и науки Пермского края</w:t>
      </w:r>
    </w:p>
    <w:p w:rsidR="001249FA" w:rsidRPr="00D778BD" w:rsidRDefault="00DF4FE4" w:rsidP="00D778BD">
      <w:pPr>
        <w:pStyle w:val="a3"/>
        <w:numPr>
          <w:ilvl w:val="0"/>
          <w:numId w:val="1"/>
        </w:numPr>
      </w:pPr>
      <w:hyperlink r:id="rId6" w:history="1">
        <w:r w:rsidR="00D778BD" w:rsidRPr="00C804D1">
          <w:rPr>
            <w:rStyle w:val="a4"/>
          </w:rPr>
          <w:t>https://kungur-obr.uoedu.ru/site/section?id=24</w:t>
        </w:r>
      </w:hyperlink>
      <w:r w:rsidR="00D778BD">
        <w:t xml:space="preserve"> - </w:t>
      </w:r>
      <w:r w:rsidR="00D778BD">
        <w:rPr>
          <w:rFonts w:ascii="Segoe UI" w:hAnsi="Segoe UI" w:cs="Segoe UI"/>
          <w:b/>
          <w:bCs/>
          <w:color w:val="3B4256"/>
          <w:shd w:val="clear" w:color="auto" w:fill="FDFDFD"/>
        </w:rPr>
        <w:t xml:space="preserve">Управление образования администрации </w:t>
      </w:r>
      <w:proofErr w:type="spellStart"/>
      <w:r w:rsidR="00D778BD">
        <w:rPr>
          <w:rFonts w:ascii="Segoe UI" w:hAnsi="Segoe UI" w:cs="Segoe UI"/>
          <w:b/>
          <w:bCs/>
          <w:color w:val="3B4256"/>
          <w:shd w:val="clear" w:color="auto" w:fill="FDFDFD"/>
        </w:rPr>
        <w:t>Кунгурского</w:t>
      </w:r>
      <w:proofErr w:type="spellEnd"/>
      <w:r w:rsidR="00D778BD">
        <w:rPr>
          <w:rFonts w:ascii="Segoe UI" w:hAnsi="Segoe UI" w:cs="Segoe UI"/>
          <w:b/>
          <w:bCs/>
          <w:color w:val="3B4256"/>
          <w:shd w:val="clear" w:color="auto" w:fill="FDFDFD"/>
        </w:rPr>
        <w:t xml:space="preserve"> муниципального округа</w:t>
      </w:r>
    </w:p>
    <w:p w:rsidR="00D778BD" w:rsidRDefault="00DF4FE4" w:rsidP="00D778BD">
      <w:pPr>
        <w:pStyle w:val="a3"/>
        <w:numPr>
          <w:ilvl w:val="0"/>
          <w:numId w:val="1"/>
        </w:numPr>
        <w:rPr>
          <w:rFonts w:ascii="Segoe UI" w:hAnsi="Segoe UI" w:cs="Segoe UI"/>
          <w:b/>
          <w:bCs/>
          <w:color w:val="3B4256"/>
          <w:shd w:val="clear" w:color="auto" w:fill="FDFDFD"/>
        </w:rPr>
      </w:pPr>
      <w:hyperlink r:id="rId7" w:history="1">
        <w:r w:rsidR="00D778BD" w:rsidRPr="00C804D1">
          <w:rPr>
            <w:rStyle w:val="a4"/>
          </w:rPr>
          <w:t>https://camps.perm.ru/</w:t>
        </w:r>
      </w:hyperlink>
      <w:r w:rsidR="00D778BD">
        <w:t xml:space="preserve"> - </w:t>
      </w:r>
      <w:r w:rsidR="00D778BD" w:rsidRPr="00D778BD">
        <w:rPr>
          <w:rFonts w:ascii="Segoe UI" w:hAnsi="Segoe UI" w:cs="Segoe UI"/>
          <w:b/>
          <w:bCs/>
          <w:color w:val="3B4256"/>
          <w:shd w:val="clear" w:color="auto" w:fill="FDFDFD"/>
        </w:rPr>
        <w:t>Единая площадка путевок в детские лагеря Пермского края</w:t>
      </w:r>
    </w:p>
    <w:p w:rsidR="00D778BD" w:rsidRDefault="00D778BD" w:rsidP="00D778BD">
      <w:pPr>
        <w:pStyle w:val="a3"/>
      </w:pPr>
    </w:p>
    <w:sectPr w:rsidR="00D778BD" w:rsidSect="0012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CF6"/>
    <w:multiLevelType w:val="hybridMultilevel"/>
    <w:tmpl w:val="79C4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778BD"/>
    <w:rsid w:val="001249FA"/>
    <w:rsid w:val="00136B74"/>
    <w:rsid w:val="007B2658"/>
    <w:rsid w:val="00D778BD"/>
    <w:rsid w:val="00DF4FE4"/>
    <w:rsid w:val="00EA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ps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ngur-obr.uoedu.ru/site/section?id=24" TargetMode="External"/><Relationship Id="rId5" Type="http://schemas.openxmlformats.org/officeDocument/2006/relationships/hyperlink" Target="https://minsoc.permkrai.ru/otdykh-i-ozdorovlenie-detey/otdykh-i-ozdorovlenie-det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>DG Win&amp;Soft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2023-04-27T08:02:00Z</dcterms:created>
  <dcterms:modified xsi:type="dcterms:W3CDTF">2023-04-27T08:11:00Z</dcterms:modified>
</cp:coreProperties>
</file>