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A357E">
        <w:rPr>
          <w:b/>
          <w:sz w:val="28"/>
          <w:szCs w:val="28"/>
        </w:rPr>
        <w:t>20</w:t>
      </w:r>
      <w:r w:rsidR="00D414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преля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A357E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CA357E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CA357E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CA357E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</w:t>
            </w:r>
            <w:r w:rsidR="00CA357E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CA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A357E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73AD1" w:rsidRPr="00D5691B" w:rsidTr="00063CCC">
        <w:tc>
          <w:tcPr>
            <w:tcW w:w="4555" w:type="dxa"/>
          </w:tcPr>
          <w:p w:rsidR="00273AD1" w:rsidRDefault="00CA357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273AD1">
              <w:rPr>
                <w:sz w:val="28"/>
                <w:szCs w:val="28"/>
              </w:rPr>
              <w:t>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273AD1" w:rsidRDefault="00CA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73A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73AD1" w:rsidRDefault="00CA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73AD1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  <w:r w:rsidR="00CA357E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CA357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CA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357E">
              <w:rPr>
                <w:sz w:val="28"/>
                <w:szCs w:val="28"/>
              </w:rPr>
              <w:t xml:space="preserve"> Морковная з</w:t>
            </w:r>
            <w:r w:rsidR="00ED0149">
              <w:rPr>
                <w:sz w:val="28"/>
                <w:szCs w:val="28"/>
              </w:rPr>
              <w:t xml:space="preserve">апеканка </w:t>
            </w:r>
            <w:r w:rsidR="00CA357E">
              <w:rPr>
                <w:sz w:val="28"/>
                <w:szCs w:val="28"/>
              </w:rPr>
              <w:t>со сгущенным молоком</w:t>
            </w:r>
          </w:p>
        </w:tc>
        <w:tc>
          <w:tcPr>
            <w:tcW w:w="1843" w:type="dxa"/>
          </w:tcPr>
          <w:p w:rsidR="001022AF" w:rsidRDefault="00CA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4D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CA3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A357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78</cp:revision>
  <dcterms:created xsi:type="dcterms:W3CDTF">2022-06-17T10:13:00Z</dcterms:created>
  <dcterms:modified xsi:type="dcterms:W3CDTF">2023-04-19T03:47:00Z</dcterms:modified>
</cp:coreProperties>
</file>