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B7D05">
        <w:rPr>
          <w:b/>
          <w:sz w:val="28"/>
          <w:szCs w:val="28"/>
        </w:rPr>
        <w:t>30</w:t>
      </w:r>
      <w:r w:rsidR="005724C0">
        <w:rPr>
          <w:b/>
          <w:sz w:val="28"/>
          <w:szCs w:val="28"/>
        </w:rPr>
        <w:t xml:space="preserve">» </w:t>
      </w:r>
      <w:r w:rsidR="00A45BA3">
        <w:rPr>
          <w:b/>
          <w:sz w:val="28"/>
          <w:szCs w:val="28"/>
        </w:rPr>
        <w:t>июл</w:t>
      </w:r>
      <w:r w:rsidR="00907261">
        <w:rPr>
          <w:b/>
          <w:sz w:val="28"/>
          <w:szCs w:val="28"/>
        </w:rPr>
        <w:t xml:space="preserve">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153F">
              <w:rPr>
                <w:sz w:val="28"/>
                <w:szCs w:val="28"/>
              </w:rPr>
              <w:t xml:space="preserve"> </w:t>
            </w:r>
            <w:r w:rsidR="002B7D05">
              <w:rPr>
                <w:sz w:val="28"/>
                <w:szCs w:val="28"/>
              </w:rPr>
              <w:t xml:space="preserve">дружба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2B7D05">
              <w:rPr>
                <w:sz w:val="28"/>
                <w:szCs w:val="28"/>
              </w:rPr>
              <w:t xml:space="preserve">с вареной сгущенкой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8746E">
              <w:rPr>
                <w:b/>
                <w:sz w:val="28"/>
                <w:szCs w:val="28"/>
              </w:rPr>
              <w:t>/</w:t>
            </w:r>
            <w:r w:rsidR="002B7D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  <w:r w:rsidR="0028746E">
              <w:rPr>
                <w:b/>
                <w:sz w:val="28"/>
                <w:szCs w:val="28"/>
              </w:rPr>
              <w:t>/1</w:t>
            </w:r>
            <w:r w:rsidR="002B7D05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C0275">
              <w:rPr>
                <w:sz w:val="28"/>
                <w:szCs w:val="28"/>
              </w:rPr>
              <w:t xml:space="preserve"> </w:t>
            </w:r>
            <w:r w:rsidR="0028746E">
              <w:rPr>
                <w:sz w:val="28"/>
                <w:szCs w:val="28"/>
              </w:rPr>
              <w:t xml:space="preserve">с молоком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843" w:type="dxa"/>
          </w:tcPr>
          <w:p w:rsidR="00731D27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из разных овощей</w:t>
            </w:r>
          </w:p>
        </w:tc>
        <w:tc>
          <w:tcPr>
            <w:tcW w:w="1843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2B7D05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отварная с молочным соусом </w:t>
            </w:r>
          </w:p>
        </w:tc>
        <w:tc>
          <w:tcPr>
            <w:tcW w:w="1843" w:type="dxa"/>
          </w:tcPr>
          <w:p w:rsidR="00966DBF" w:rsidRDefault="002B7D0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966DBF" w:rsidRDefault="002B7D0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9115C6" w:rsidRDefault="009115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7D0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115C6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1843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2B7D0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1C027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C027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 молочным соусом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7D05">
              <w:rPr>
                <w:b/>
                <w:sz w:val="28"/>
                <w:szCs w:val="28"/>
              </w:rPr>
              <w:t>7</w:t>
            </w:r>
            <w:r w:rsidR="00757982">
              <w:rPr>
                <w:b/>
                <w:sz w:val="28"/>
                <w:szCs w:val="28"/>
              </w:rPr>
              <w:t>0</w:t>
            </w:r>
            <w:r w:rsidR="002B7D05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2B7D05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2B7D05">
              <w:rPr>
                <w:sz w:val="28"/>
                <w:szCs w:val="28"/>
              </w:rPr>
              <w:t xml:space="preserve"> с лимоном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B7D0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2024-07-30T04:02:00Z</dcterms:modified>
</cp:coreProperties>
</file>